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4" w:rsidRDefault="00334DB5" w:rsidP="001552D6">
      <w:pPr>
        <w:spacing w:after="160" w:line="259" w:lineRule="auto"/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105025" cy="8286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C4" w:rsidRPr="002D5CF0" w:rsidRDefault="003102F4" w:rsidP="001552D6">
      <w:pPr>
        <w:spacing w:after="160" w:line="259" w:lineRule="auto"/>
        <w:jc w:val="center"/>
        <w:rPr>
          <w:rFonts w:ascii="Calibri" w:hAnsi="Calibri" w:cs="Calibri"/>
          <w:b/>
          <w:sz w:val="44"/>
          <w:szCs w:val="44"/>
        </w:rPr>
      </w:pPr>
      <w:r w:rsidRPr="002D5CF0">
        <w:rPr>
          <w:rFonts w:ascii="Calibri" w:hAnsi="Calibri" w:cs="Calibri"/>
          <w:b/>
          <w:sz w:val="44"/>
          <w:szCs w:val="44"/>
        </w:rPr>
        <w:t>R</w:t>
      </w:r>
      <w:r w:rsidR="0086160E" w:rsidRPr="002D5CF0">
        <w:rPr>
          <w:rFonts w:ascii="Calibri" w:hAnsi="Calibri" w:cs="Calibri"/>
          <w:b/>
          <w:sz w:val="44"/>
          <w:szCs w:val="44"/>
        </w:rPr>
        <w:t xml:space="preserve">EGLEMENT </w:t>
      </w:r>
      <w:r w:rsidR="00FE0567" w:rsidRPr="002D5CF0">
        <w:rPr>
          <w:rFonts w:ascii="Calibri" w:hAnsi="Calibri" w:cs="Calibri"/>
          <w:b/>
          <w:sz w:val="44"/>
          <w:szCs w:val="44"/>
        </w:rPr>
        <w:t>SPONSOREN</w:t>
      </w:r>
    </w:p>
    <w:p w:rsidR="003A3207" w:rsidRPr="002D5CF0" w:rsidRDefault="003A3207" w:rsidP="001552D6">
      <w:pPr>
        <w:spacing w:after="160" w:line="259" w:lineRule="auto"/>
        <w:jc w:val="center"/>
        <w:rPr>
          <w:rFonts w:ascii="Calibri" w:hAnsi="Calibri" w:cs="Calibri"/>
          <w:b/>
          <w:u w:val="single"/>
        </w:rPr>
      </w:pPr>
    </w:p>
    <w:p w:rsidR="000C6E87" w:rsidRPr="002D5CF0" w:rsidRDefault="003102F4" w:rsidP="009F507D">
      <w:pPr>
        <w:numPr>
          <w:ilvl w:val="0"/>
          <w:numId w:val="31"/>
        </w:numPr>
        <w:spacing w:after="160" w:line="259" w:lineRule="auto"/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>Omschrijving</w:t>
      </w:r>
      <w:r w:rsidR="005D0D82" w:rsidRPr="002D5CF0">
        <w:rPr>
          <w:rFonts w:ascii="Calibri" w:hAnsi="Calibri" w:cs="Calibri"/>
          <w:b/>
          <w:u w:val="single"/>
        </w:rPr>
        <w:br/>
      </w:r>
      <w:r w:rsidR="006933F6" w:rsidRPr="002D5CF0">
        <w:rPr>
          <w:rFonts w:ascii="Calibri" w:hAnsi="Calibri" w:cs="Calibri"/>
        </w:rPr>
        <w:t xml:space="preserve">Een </w:t>
      </w:r>
      <w:r w:rsidR="007630FE" w:rsidRPr="002D5CF0">
        <w:rPr>
          <w:rFonts w:ascii="Calibri" w:hAnsi="Calibri" w:cs="Calibri"/>
        </w:rPr>
        <w:t xml:space="preserve">sponsor </w:t>
      </w:r>
      <w:r w:rsidR="000C6E87" w:rsidRPr="002D5CF0">
        <w:rPr>
          <w:rFonts w:ascii="Calibri" w:hAnsi="Calibri" w:cs="Calibri"/>
        </w:rPr>
        <w:t xml:space="preserve">ondersteunt </w:t>
      </w:r>
      <w:r w:rsidR="007630FE" w:rsidRPr="002D5CF0">
        <w:rPr>
          <w:rFonts w:ascii="Calibri" w:hAnsi="Calibri" w:cs="Calibri"/>
        </w:rPr>
        <w:t xml:space="preserve">de stichting financieel </w:t>
      </w:r>
      <w:r w:rsidR="00A81EFA" w:rsidRPr="002D5CF0">
        <w:rPr>
          <w:rFonts w:ascii="Calibri" w:hAnsi="Calibri" w:cs="Calibri"/>
        </w:rPr>
        <w:t xml:space="preserve">of materieel </w:t>
      </w:r>
      <w:r w:rsidR="007630FE" w:rsidRPr="002D5CF0">
        <w:rPr>
          <w:rFonts w:ascii="Calibri" w:hAnsi="Calibri" w:cs="Calibri"/>
        </w:rPr>
        <w:t>bij het realiseren van haar doelstelli</w:t>
      </w:r>
      <w:r w:rsidR="000C6E87" w:rsidRPr="002D5CF0">
        <w:rPr>
          <w:rFonts w:ascii="Calibri" w:hAnsi="Calibri" w:cs="Calibri"/>
        </w:rPr>
        <w:t xml:space="preserve">ngen. Dit kan zijn in de vorm van </w:t>
      </w:r>
      <w:r w:rsidR="007630FE" w:rsidRPr="002D5CF0">
        <w:rPr>
          <w:rFonts w:ascii="Calibri" w:hAnsi="Calibri" w:cs="Calibri"/>
        </w:rPr>
        <w:t xml:space="preserve">een eenmalige bijdrage of een vaste bijdrage die voor een bepaalde periode wordt aangegaan. Naast sponsoren kent de stichting ook donateurs, vrijwilligers en ambassadeurs. </w:t>
      </w:r>
    </w:p>
    <w:p w:rsidR="00442EF3" w:rsidRPr="002D5CF0" w:rsidRDefault="009F507D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 xml:space="preserve">Doel </w:t>
      </w:r>
      <w:r w:rsidR="007630FE" w:rsidRPr="002D5CF0">
        <w:rPr>
          <w:rFonts w:ascii="Calibri" w:hAnsi="Calibri" w:cs="Calibri"/>
          <w:b/>
          <w:u w:val="single"/>
        </w:rPr>
        <w:t>sponsoren</w:t>
      </w:r>
    </w:p>
    <w:p w:rsidR="006933F6" w:rsidRPr="002D5CF0" w:rsidRDefault="007630FE" w:rsidP="005D0D82">
      <w:pPr>
        <w:pStyle w:val="NoSpacing"/>
        <w:ind w:left="708"/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Bijdragen aan activiteiten van de stichting </w:t>
      </w:r>
      <w:r w:rsidR="00A81EFA" w:rsidRPr="002D5CF0">
        <w:rPr>
          <w:rFonts w:ascii="Calibri" w:hAnsi="Calibri" w:cs="Calibri"/>
        </w:rPr>
        <w:t xml:space="preserve">door </w:t>
      </w:r>
      <w:r w:rsidR="00F503C6" w:rsidRPr="002D5CF0">
        <w:rPr>
          <w:rFonts w:ascii="Calibri" w:hAnsi="Calibri" w:cs="Calibri"/>
        </w:rPr>
        <w:t>financiële</w:t>
      </w:r>
      <w:r w:rsidR="00B23008" w:rsidRPr="002D5CF0">
        <w:rPr>
          <w:rFonts w:ascii="Calibri" w:hAnsi="Calibri" w:cs="Calibri"/>
        </w:rPr>
        <w:t xml:space="preserve"> en/</w:t>
      </w:r>
      <w:r w:rsidR="00A81EFA" w:rsidRPr="002D5CF0">
        <w:rPr>
          <w:rFonts w:ascii="Calibri" w:hAnsi="Calibri" w:cs="Calibri"/>
        </w:rPr>
        <w:t xml:space="preserve">of </w:t>
      </w:r>
      <w:r w:rsidR="00F503C6" w:rsidRPr="002D5CF0">
        <w:rPr>
          <w:rFonts w:ascii="Calibri" w:hAnsi="Calibri" w:cs="Calibri"/>
        </w:rPr>
        <w:t>materiële</w:t>
      </w:r>
      <w:r w:rsidR="00A81EFA" w:rsidRPr="002D5CF0">
        <w:rPr>
          <w:rFonts w:ascii="Calibri" w:hAnsi="Calibri" w:cs="Calibri"/>
        </w:rPr>
        <w:t xml:space="preserve"> ondersteuning. </w:t>
      </w:r>
    </w:p>
    <w:p w:rsidR="009F507D" w:rsidRPr="002D5CF0" w:rsidRDefault="009F507D" w:rsidP="009F507D">
      <w:pPr>
        <w:pStyle w:val="NoSpacing"/>
        <w:rPr>
          <w:rFonts w:ascii="Calibri" w:hAnsi="Calibri" w:cs="Calibri"/>
        </w:rPr>
      </w:pPr>
    </w:p>
    <w:p w:rsidR="00442EF3" w:rsidRPr="002D5CF0" w:rsidRDefault="00D03D6A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 xml:space="preserve">Voorbeelden van </w:t>
      </w:r>
      <w:r w:rsidR="009F507D" w:rsidRPr="002D5CF0">
        <w:rPr>
          <w:rFonts w:ascii="Calibri" w:hAnsi="Calibri" w:cs="Calibri"/>
          <w:b/>
          <w:u w:val="single"/>
        </w:rPr>
        <w:t xml:space="preserve">mogelijke </w:t>
      </w:r>
      <w:r w:rsidR="00A81EFA" w:rsidRPr="002D5CF0">
        <w:rPr>
          <w:rFonts w:ascii="Calibri" w:hAnsi="Calibri" w:cs="Calibri"/>
          <w:b/>
          <w:u w:val="single"/>
        </w:rPr>
        <w:t>sponsorvormen</w:t>
      </w:r>
      <w:r w:rsidR="009F507D" w:rsidRPr="002D5CF0">
        <w:rPr>
          <w:rFonts w:ascii="Calibri" w:hAnsi="Calibri" w:cs="Calibri"/>
          <w:u w:val="single"/>
        </w:rPr>
        <w:t>:</w:t>
      </w:r>
    </w:p>
    <w:p w:rsidR="004C3527" w:rsidRPr="002D5CF0" w:rsidRDefault="00A81EFA" w:rsidP="004C3527">
      <w:pPr>
        <w:pStyle w:val="NoSpacing"/>
        <w:numPr>
          <w:ilvl w:val="0"/>
          <w:numId w:val="34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</w:rPr>
        <w:t xml:space="preserve">Financiële sponsoring in geld. </w:t>
      </w:r>
      <w:r w:rsidR="004C3527" w:rsidRPr="002D5CF0">
        <w:rPr>
          <w:rFonts w:ascii="Calibri" w:hAnsi="Calibri" w:cs="Calibri"/>
        </w:rPr>
        <w:t xml:space="preserve">Deze sponsoring kan </w:t>
      </w:r>
      <w:r w:rsidRPr="002D5CF0">
        <w:rPr>
          <w:rFonts w:ascii="Calibri" w:hAnsi="Calibri" w:cs="Calibri"/>
        </w:rPr>
        <w:t xml:space="preserve">betrekking hebben op </w:t>
      </w:r>
      <w:r w:rsidR="004C3527" w:rsidRPr="002D5CF0">
        <w:rPr>
          <w:rFonts w:ascii="Calibri" w:hAnsi="Calibri" w:cs="Calibri"/>
        </w:rPr>
        <w:t xml:space="preserve">de gehele stichting (generiek) </w:t>
      </w:r>
      <w:r w:rsidRPr="002D5CF0">
        <w:rPr>
          <w:rFonts w:ascii="Calibri" w:hAnsi="Calibri" w:cs="Calibri"/>
        </w:rPr>
        <w:t xml:space="preserve">of </w:t>
      </w:r>
      <w:r w:rsidR="004C3527" w:rsidRPr="002D5CF0">
        <w:rPr>
          <w:rFonts w:ascii="Calibri" w:hAnsi="Calibri" w:cs="Calibri"/>
        </w:rPr>
        <w:t>o</w:t>
      </w:r>
      <w:r w:rsidRPr="002D5CF0">
        <w:rPr>
          <w:rFonts w:ascii="Calibri" w:hAnsi="Calibri" w:cs="Calibri"/>
        </w:rPr>
        <w:t>p een</w:t>
      </w:r>
      <w:r w:rsidR="004C3527" w:rsidRPr="002D5CF0">
        <w:rPr>
          <w:rFonts w:ascii="Calibri" w:hAnsi="Calibri" w:cs="Calibri"/>
        </w:rPr>
        <w:t xml:space="preserve"> project, nieuw materiaal of een nieuwe activiteit (</w:t>
      </w:r>
      <w:r w:rsidR="00134559" w:rsidRPr="002D5CF0">
        <w:rPr>
          <w:rFonts w:ascii="Calibri" w:hAnsi="Calibri" w:cs="Calibri"/>
        </w:rPr>
        <w:t>specifiek</w:t>
      </w:r>
      <w:r w:rsidR="004C3527" w:rsidRPr="002D5CF0">
        <w:rPr>
          <w:rFonts w:ascii="Calibri" w:hAnsi="Calibri" w:cs="Calibri"/>
        </w:rPr>
        <w:t>);</w:t>
      </w:r>
    </w:p>
    <w:p w:rsidR="004C3527" w:rsidRPr="002D5CF0" w:rsidRDefault="004C3527" w:rsidP="004C3527">
      <w:pPr>
        <w:pStyle w:val="NoSpacing"/>
        <w:numPr>
          <w:ilvl w:val="0"/>
          <w:numId w:val="34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</w:rPr>
        <w:t>Garantiesponsoring waarbij de sponsor garant staat voor eventuele tekorten bij een activiteit;</w:t>
      </w:r>
    </w:p>
    <w:p w:rsidR="004C3527" w:rsidRPr="002D5CF0" w:rsidRDefault="004C3527" w:rsidP="004C3527">
      <w:pPr>
        <w:pStyle w:val="NoSpacing"/>
        <w:numPr>
          <w:ilvl w:val="0"/>
          <w:numId w:val="34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</w:rPr>
        <w:t>Sponsoring in de vorm van goederen en diensten</w:t>
      </w:r>
      <w:r w:rsidR="00F503C6" w:rsidRPr="002D5CF0">
        <w:rPr>
          <w:rFonts w:ascii="Calibri" w:hAnsi="Calibri" w:cs="Calibri"/>
        </w:rPr>
        <w:t>,</w:t>
      </w:r>
      <w:r w:rsidRPr="002D5CF0">
        <w:rPr>
          <w:rFonts w:ascii="Calibri" w:hAnsi="Calibri" w:cs="Calibri"/>
        </w:rPr>
        <w:t xml:space="preserve"> bijvoorbeeld </w:t>
      </w:r>
      <w:r w:rsidR="00B23008" w:rsidRPr="002D5CF0">
        <w:rPr>
          <w:rFonts w:ascii="Calibri" w:hAnsi="Calibri" w:cs="Calibri"/>
        </w:rPr>
        <w:t>lesmateriaal, bedden, medicijnen, zaaizaad;</w:t>
      </w:r>
    </w:p>
    <w:p w:rsidR="004C3527" w:rsidRPr="002D5CF0" w:rsidRDefault="004C3527" w:rsidP="004C3527">
      <w:pPr>
        <w:pStyle w:val="NoSpacing"/>
        <w:numPr>
          <w:ilvl w:val="0"/>
          <w:numId w:val="34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</w:rPr>
        <w:t>Sponsoring in de vorm van kennis of competenties waarbij de sponsor kennis levert of tijd van kenniswerkers die dan worden ingezet voor Mongolië;</w:t>
      </w:r>
    </w:p>
    <w:p w:rsidR="00D03D6A" w:rsidRPr="002D5CF0" w:rsidRDefault="004C3527" w:rsidP="004C3527">
      <w:pPr>
        <w:pStyle w:val="NoSpacing"/>
        <w:numPr>
          <w:ilvl w:val="0"/>
          <w:numId w:val="34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Leverancierssponsoring: korting op producten of diensten die de stichting inkoopt en v</w:t>
      </w:r>
      <w:r w:rsidR="00134559" w:rsidRPr="002D5CF0">
        <w:rPr>
          <w:rFonts w:ascii="Calibri" w:hAnsi="Calibri" w:cs="Calibri"/>
        </w:rPr>
        <w:t>ervolgens aanwendt in Mongolië;</w:t>
      </w:r>
    </w:p>
    <w:p w:rsidR="00F503C6" w:rsidRPr="002D5CF0" w:rsidRDefault="00F503C6" w:rsidP="004C3527">
      <w:pPr>
        <w:pStyle w:val="NoSpacing"/>
        <w:numPr>
          <w:ilvl w:val="0"/>
          <w:numId w:val="34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Tot slot kennen we verschillende </w:t>
      </w:r>
      <w:r w:rsidR="00134559" w:rsidRPr="002D5CF0">
        <w:rPr>
          <w:rFonts w:ascii="Calibri" w:hAnsi="Calibri" w:cs="Calibri"/>
        </w:rPr>
        <w:t>soorten</w:t>
      </w:r>
      <w:r w:rsidR="00B23008" w:rsidRPr="002D5CF0">
        <w:rPr>
          <w:rFonts w:ascii="Calibri" w:hAnsi="Calibri" w:cs="Calibri"/>
        </w:rPr>
        <w:t xml:space="preserve"> sponsoren</w:t>
      </w:r>
      <w:r w:rsidRPr="002D5CF0">
        <w:rPr>
          <w:rFonts w:ascii="Calibri" w:hAnsi="Calibri" w:cs="Calibri"/>
        </w:rPr>
        <w:t>.</w:t>
      </w:r>
    </w:p>
    <w:p w:rsidR="00442EF3" w:rsidRPr="002D5CF0" w:rsidRDefault="00442EF3" w:rsidP="00D03D6A">
      <w:pPr>
        <w:pStyle w:val="NoSpacing"/>
        <w:rPr>
          <w:rFonts w:ascii="Calibri" w:hAnsi="Calibri" w:cs="Calibri"/>
        </w:rPr>
      </w:pPr>
    </w:p>
    <w:p w:rsidR="00442EF3" w:rsidRPr="002D5CF0" w:rsidRDefault="00727C92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 xml:space="preserve">Wat vragen we van </w:t>
      </w:r>
      <w:r w:rsidR="004C3527" w:rsidRPr="002D5CF0">
        <w:rPr>
          <w:rFonts w:ascii="Calibri" w:hAnsi="Calibri" w:cs="Calibri"/>
          <w:b/>
          <w:u w:val="single"/>
        </w:rPr>
        <w:t>sponsoren</w:t>
      </w:r>
    </w:p>
    <w:p w:rsidR="00727C92" w:rsidRPr="002D5CF0" w:rsidRDefault="00727C92" w:rsidP="00727C92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Affiniteit en ervaring met het werkterrein van de stichting;</w:t>
      </w:r>
    </w:p>
    <w:p w:rsidR="00727C92" w:rsidRPr="002D5CF0" w:rsidRDefault="00727C92" w:rsidP="00727C92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Interesse en belangstelling voor het land Mongolië en hun bewoners;</w:t>
      </w:r>
    </w:p>
    <w:p w:rsidR="00F503C6" w:rsidRPr="002D5CF0" w:rsidRDefault="00B23008" w:rsidP="004A4ABA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F</w:t>
      </w:r>
      <w:r w:rsidR="00F503C6" w:rsidRPr="002D5CF0">
        <w:rPr>
          <w:rFonts w:ascii="Calibri" w:hAnsi="Calibri" w:cs="Calibri"/>
        </w:rPr>
        <w:t>inanciële of materiële bijdrage</w:t>
      </w:r>
      <w:r w:rsidR="00134559" w:rsidRPr="002D5CF0">
        <w:rPr>
          <w:rFonts w:ascii="Calibri" w:hAnsi="Calibri" w:cs="Calibri"/>
        </w:rPr>
        <w:t>:</w:t>
      </w:r>
      <w:r w:rsidR="00F503C6" w:rsidRPr="002D5CF0">
        <w:rPr>
          <w:rFonts w:ascii="Calibri" w:hAnsi="Calibri" w:cs="Calibri"/>
        </w:rPr>
        <w:t xml:space="preserve"> groott</w:t>
      </w:r>
      <w:r w:rsidR="00134559" w:rsidRPr="002D5CF0">
        <w:rPr>
          <w:rFonts w:ascii="Calibri" w:hAnsi="Calibri" w:cs="Calibri"/>
        </w:rPr>
        <w:t>e afhankelijk van sponsorvorm en sponsorsoort;</w:t>
      </w:r>
    </w:p>
    <w:p w:rsidR="00727C92" w:rsidRPr="002D5CF0" w:rsidRDefault="00727C92" w:rsidP="004A4ABA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Conformeren aan de visie, het doel en de werkwijze van de stichting zoals vastgelegd in het Beleidsplan.</w:t>
      </w:r>
    </w:p>
    <w:p w:rsidR="00727C92" w:rsidRPr="002D5CF0" w:rsidRDefault="00727C92" w:rsidP="00727C92">
      <w:pPr>
        <w:pStyle w:val="NoSpacing"/>
        <w:rPr>
          <w:rFonts w:ascii="Calibri" w:hAnsi="Calibri" w:cs="Calibri"/>
        </w:rPr>
      </w:pPr>
    </w:p>
    <w:p w:rsidR="00442EF3" w:rsidRPr="002D5CF0" w:rsidRDefault="006E6888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 xml:space="preserve">Wat bieden we </w:t>
      </w:r>
      <w:r w:rsidR="00F503C6" w:rsidRPr="002D5CF0">
        <w:rPr>
          <w:rFonts w:ascii="Calibri" w:hAnsi="Calibri" w:cs="Calibri"/>
          <w:b/>
          <w:u w:val="single"/>
        </w:rPr>
        <w:t>sponsoren</w:t>
      </w:r>
    </w:p>
    <w:p w:rsidR="006E6888" w:rsidRPr="002D5CF0" w:rsidRDefault="006E6888" w:rsidP="006E6888">
      <w:pPr>
        <w:pStyle w:val="NoSpacing"/>
        <w:numPr>
          <w:ilvl w:val="0"/>
          <w:numId w:val="37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Mogelijkheid mee te werken aan de ontwikkeling en het welzijn van de </w:t>
      </w:r>
      <w:r w:rsidR="005D0D82" w:rsidRPr="002D5CF0">
        <w:rPr>
          <w:rFonts w:ascii="Calibri" w:hAnsi="Calibri" w:cs="Calibri"/>
        </w:rPr>
        <w:t>S</w:t>
      </w:r>
      <w:r w:rsidR="00AC7A36" w:rsidRPr="002D5CF0">
        <w:rPr>
          <w:rFonts w:ascii="Calibri" w:hAnsi="Calibri" w:cs="Calibri"/>
        </w:rPr>
        <w:t>teppenomaden</w:t>
      </w:r>
      <w:r w:rsidRPr="002D5CF0">
        <w:rPr>
          <w:rFonts w:ascii="Calibri" w:hAnsi="Calibri" w:cs="Calibri"/>
        </w:rPr>
        <w:t xml:space="preserve"> in Mongolië;</w:t>
      </w:r>
    </w:p>
    <w:p w:rsidR="006E6888" w:rsidRPr="002D5CF0" w:rsidRDefault="006E6888" w:rsidP="006E6888">
      <w:pPr>
        <w:pStyle w:val="NoSpacing"/>
        <w:numPr>
          <w:ilvl w:val="0"/>
          <w:numId w:val="37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Een enthousiast team van betrokken mensen voor het gezamenlijk opzetten van activiteiten en het delen van ervaringen;</w:t>
      </w:r>
    </w:p>
    <w:p w:rsidR="00134559" w:rsidRPr="002D5CF0" w:rsidRDefault="00F503C6" w:rsidP="006E6888">
      <w:pPr>
        <w:pStyle w:val="NoSpacing"/>
        <w:numPr>
          <w:ilvl w:val="0"/>
          <w:numId w:val="37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Vermelding </w:t>
      </w:r>
      <w:r w:rsidR="00134559" w:rsidRPr="002D5CF0">
        <w:rPr>
          <w:rFonts w:ascii="Calibri" w:hAnsi="Calibri" w:cs="Calibri"/>
        </w:rPr>
        <w:t xml:space="preserve">op de website van de Stichting </w:t>
      </w:r>
      <w:r w:rsidR="005C15B9">
        <w:rPr>
          <w:rFonts w:ascii="Calibri" w:hAnsi="Calibri" w:cs="Calibri"/>
        </w:rPr>
        <w:t>Vrienden van Steppenomaden Mongolië</w:t>
      </w:r>
      <w:r w:rsidR="00134559" w:rsidRPr="002D5CF0">
        <w:rPr>
          <w:rFonts w:ascii="Calibri" w:hAnsi="Calibri" w:cs="Calibri"/>
        </w:rPr>
        <w:t>;</w:t>
      </w:r>
    </w:p>
    <w:p w:rsidR="00F503C6" w:rsidRPr="002D5CF0" w:rsidRDefault="005D0D82" w:rsidP="006E6888">
      <w:pPr>
        <w:pStyle w:val="NoSpacing"/>
        <w:numPr>
          <w:ilvl w:val="0"/>
          <w:numId w:val="37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Mogelijke v</w:t>
      </w:r>
      <w:r w:rsidR="00134559" w:rsidRPr="002D5CF0">
        <w:rPr>
          <w:rFonts w:ascii="Calibri" w:hAnsi="Calibri" w:cs="Calibri"/>
        </w:rPr>
        <w:t xml:space="preserve">ermelding op uw eigen </w:t>
      </w:r>
      <w:r w:rsidR="00F503C6" w:rsidRPr="002D5CF0">
        <w:rPr>
          <w:rFonts w:ascii="Calibri" w:hAnsi="Calibri" w:cs="Calibri"/>
        </w:rPr>
        <w:t>website</w:t>
      </w:r>
      <w:r w:rsidR="00134559" w:rsidRPr="002D5CF0">
        <w:rPr>
          <w:rFonts w:ascii="Calibri" w:hAnsi="Calibri" w:cs="Calibri"/>
        </w:rPr>
        <w:t>. Hierin kunt u ingaan op uw bijdrage, argumentatie, beleid etc.</w:t>
      </w:r>
      <w:r w:rsidR="00F503C6" w:rsidRPr="002D5CF0">
        <w:rPr>
          <w:rFonts w:ascii="Calibri" w:hAnsi="Calibri" w:cs="Calibri"/>
        </w:rPr>
        <w:t xml:space="preserve"> </w:t>
      </w:r>
    </w:p>
    <w:p w:rsidR="006E6888" w:rsidRPr="002D5CF0" w:rsidRDefault="006E6888" w:rsidP="006E6888">
      <w:pPr>
        <w:pStyle w:val="NoSpacing"/>
        <w:numPr>
          <w:ilvl w:val="0"/>
          <w:numId w:val="37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Een </w:t>
      </w:r>
      <w:r w:rsidR="0085222A" w:rsidRPr="002D5CF0">
        <w:rPr>
          <w:rFonts w:ascii="Calibri" w:hAnsi="Calibri" w:cs="Calibri"/>
        </w:rPr>
        <w:t xml:space="preserve">directe </w:t>
      </w:r>
      <w:r w:rsidRPr="002D5CF0">
        <w:rPr>
          <w:rFonts w:ascii="Calibri" w:hAnsi="Calibri" w:cs="Calibri"/>
        </w:rPr>
        <w:t xml:space="preserve">verbinding met de </w:t>
      </w:r>
      <w:r w:rsidR="00AC7A36" w:rsidRPr="002D5CF0">
        <w:rPr>
          <w:rFonts w:ascii="Calibri" w:hAnsi="Calibri" w:cs="Calibri"/>
        </w:rPr>
        <w:t>steppenomaden</w:t>
      </w:r>
      <w:r w:rsidRPr="002D5CF0">
        <w:rPr>
          <w:rFonts w:ascii="Calibri" w:hAnsi="Calibri" w:cs="Calibri"/>
        </w:rPr>
        <w:t xml:space="preserve"> in </w:t>
      </w:r>
      <w:r w:rsidR="0085222A" w:rsidRPr="002D5CF0">
        <w:rPr>
          <w:rFonts w:ascii="Calibri" w:hAnsi="Calibri" w:cs="Calibri"/>
        </w:rPr>
        <w:t>Mongolië</w:t>
      </w:r>
      <w:r w:rsidRPr="002D5CF0">
        <w:rPr>
          <w:rFonts w:ascii="Calibri" w:hAnsi="Calibri" w:cs="Calibri"/>
        </w:rPr>
        <w:t xml:space="preserve"> met mogelijkheden voor wederzijdse uitwisseling, bezoeken, adviezen. Kortom: leren van en leven met elkaar.</w:t>
      </w:r>
    </w:p>
    <w:p w:rsidR="00727C92" w:rsidRPr="002D5CF0" w:rsidRDefault="006E6888" w:rsidP="00727C92">
      <w:pPr>
        <w:pStyle w:val="NoSpacing"/>
        <w:numPr>
          <w:ilvl w:val="0"/>
          <w:numId w:val="36"/>
        </w:numPr>
        <w:rPr>
          <w:rFonts w:ascii="Calibri" w:hAnsi="Calibri" w:cs="Calibri"/>
        </w:rPr>
      </w:pPr>
      <w:r w:rsidRPr="002D5CF0">
        <w:rPr>
          <w:rFonts w:ascii="Calibri" w:hAnsi="Calibri" w:cs="Calibri"/>
        </w:rPr>
        <w:t>Een goed</w:t>
      </w:r>
      <w:r w:rsidR="00B23008" w:rsidRPr="002D5CF0">
        <w:rPr>
          <w:rFonts w:ascii="Calibri" w:hAnsi="Calibri" w:cs="Calibri"/>
        </w:rPr>
        <w:t>e</w:t>
      </w:r>
      <w:r w:rsidRPr="002D5CF0">
        <w:rPr>
          <w:rFonts w:ascii="Calibri" w:hAnsi="Calibri" w:cs="Calibri"/>
        </w:rPr>
        <w:t xml:space="preserve"> ondersteuning vanuit de stichting in de vorm van informatiemateriaal, contacten, website etc. </w:t>
      </w:r>
    </w:p>
    <w:p w:rsidR="005D0D82" w:rsidRPr="002D5CF0" w:rsidRDefault="005D0D82" w:rsidP="005D0D82">
      <w:pPr>
        <w:pStyle w:val="NoSpacing"/>
        <w:rPr>
          <w:rFonts w:ascii="Calibri" w:hAnsi="Calibri" w:cs="Calibri"/>
        </w:rPr>
      </w:pPr>
    </w:p>
    <w:p w:rsidR="00442EF3" w:rsidRPr="002D5CF0" w:rsidRDefault="00442EF3" w:rsidP="006E6888">
      <w:pPr>
        <w:pStyle w:val="NoSpacing"/>
        <w:rPr>
          <w:rFonts w:ascii="Calibri" w:hAnsi="Calibri" w:cs="Calibri"/>
        </w:rPr>
      </w:pPr>
    </w:p>
    <w:p w:rsidR="00725785" w:rsidRPr="002D5CF0" w:rsidRDefault="00725785" w:rsidP="006E6888">
      <w:pPr>
        <w:pStyle w:val="NoSpacing"/>
        <w:rPr>
          <w:rFonts w:ascii="Calibri" w:hAnsi="Calibri" w:cs="Calibri"/>
        </w:rPr>
      </w:pPr>
    </w:p>
    <w:p w:rsidR="00725785" w:rsidRPr="002D5CF0" w:rsidRDefault="00725785" w:rsidP="006E6888">
      <w:pPr>
        <w:pStyle w:val="NoSpacing"/>
        <w:rPr>
          <w:rFonts w:ascii="Calibri" w:hAnsi="Calibri" w:cs="Calibri"/>
        </w:rPr>
      </w:pPr>
    </w:p>
    <w:p w:rsidR="00725785" w:rsidRPr="002D5CF0" w:rsidRDefault="00725785" w:rsidP="006E6888">
      <w:pPr>
        <w:pStyle w:val="NoSpacing"/>
        <w:rPr>
          <w:rFonts w:ascii="Calibri" w:hAnsi="Calibri" w:cs="Calibri"/>
        </w:rPr>
      </w:pPr>
    </w:p>
    <w:p w:rsidR="00442EF3" w:rsidRPr="002D5CF0" w:rsidRDefault="00134559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lastRenderedPageBreak/>
        <w:t>Aantal sponsoren</w:t>
      </w:r>
    </w:p>
    <w:p w:rsidR="00442EF3" w:rsidRPr="002D5CF0" w:rsidRDefault="00134559" w:rsidP="00A824C4">
      <w:pPr>
        <w:pStyle w:val="NoSpacing"/>
        <w:ind w:left="360"/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Is </w:t>
      </w:r>
      <w:r w:rsidR="00AC7A36" w:rsidRPr="002D5CF0">
        <w:rPr>
          <w:rFonts w:ascii="Calibri" w:hAnsi="Calibri" w:cs="Calibri"/>
        </w:rPr>
        <w:t>in principe</w:t>
      </w:r>
      <w:r w:rsidRPr="002D5CF0">
        <w:rPr>
          <w:rFonts w:ascii="Calibri" w:hAnsi="Calibri" w:cs="Calibri"/>
        </w:rPr>
        <w:t xml:space="preserve"> onbeperkt. </w:t>
      </w:r>
      <w:r w:rsidR="0017774C" w:rsidRPr="002D5CF0">
        <w:rPr>
          <w:rFonts w:ascii="Calibri" w:hAnsi="Calibri" w:cs="Calibri"/>
        </w:rPr>
        <w:t xml:space="preserve">Wel is het van belang dat </w:t>
      </w:r>
      <w:r w:rsidRPr="002D5CF0">
        <w:rPr>
          <w:rFonts w:ascii="Calibri" w:hAnsi="Calibri" w:cs="Calibri"/>
        </w:rPr>
        <w:t xml:space="preserve">sponsoren </w:t>
      </w:r>
      <w:r w:rsidR="0017774C" w:rsidRPr="002D5CF0">
        <w:rPr>
          <w:rFonts w:ascii="Calibri" w:hAnsi="Calibri" w:cs="Calibri"/>
        </w:rPr>
        <w:t xml:space="preserve">niet allemaal </w:t>
      </w:r>
      <w:r w:rsidRPr="002D5CF0">
        <w:rPr>
          <w:rFonts w:ascii="Calibri" w:hAnsi="Calibri" w:cs="Calibri"/>
        </w:rPr>
        <w:t xml:space="preserve">bijdragen </w:t>
      </w:r>
      <w:r w:rsidR="0017774C" w:rsidRPr="002D5CF0">
        <w:rPr>
          <w:rFonts w:ascii="Calibri" w:hAnsi="Calibri" w:cs="Calibri"/>
        </w:rPr>
        <w:t>aan hetzelfde thema</w:t>
      </w:r>
      <w:r w:rsidRPr="002D5CF0">
        <w:rPr>
          <w:rFonts w:ascii="Calibri" w:hAnsi="Calibri" w:cs="Calibri"/>
        </w:rPr>
        <w:t xml:space="preserve"> </w:t>
      </w:r>
      <w:r w:rsidR="0017774C" w:rsidRPr="002D5CF0">
        <w:rPr>
          <w:rFonts w:ascii="Calibri" w:hAnsi="Calibri" w:cs="Calibri"/>
        </w:rPr>
        <w:t xml:space="preserve">maar zo goed mogelijk verdeeld worden </w:t>
      </w:r>
      <w:r w:rsidR="00A824C4" w:rsidRPr="002D5CF0">
        <w:rPr>
          <w:rFonts w:ascii="Calibri" w:hAnsi="Calibri" w:cs="Calibri"/>
        </w:rPr>
        <w:t xml:space="preserve">over de aandachtsgebieden van de stichting: </w:t>
      </w:r>
      <w:r w:rsidR="00B23008" w:rsidRPr="002D5CF0">
        <w:rPr>
          <w:rFonts w:ascii="Calibri" w:hAnsi="Calibri" w:cs="Calibri"/>
        </w:rPr>
        <w:t>onderwijs, voeding &amp; gezondheid, en land</w:t>
      </w:r>
      <w:r w:rsidR="00A824C4" w:rsidRPr="002D5CF0">
        <w:rPr>
          <w:rFonts w:ascii="Calibri" w:hAnsi="Calibri" w:cs="Calibri"/>
        </w:rPr>
        <w:t>bouw</w:t>
      </w:r>
      <w:r w:rsidR="00B23008" w:rsidRPr="002D5CF0">
        <w:rPr>
          <w:rFonts w:ascii="Calibri" w:hAnsi="Calibri" w:cs="Calibri"/>
        </w:rPr>
        <w:t xml:space="preserve"> &amp;</w:t>
      </w:r>
      <w:r w:rsidR="00A824C4" w:rsidRPr="002D5CF0">
        <w:rPr>
          <w:rFonts w:ascii="Calibri" w:hAnsi="Calibri" w:cs="Calibri"/>
        </w:rPr>
        <w:t xml:space="preserve"> milieu. </w:t>
      </w:r>
      <w:r w:rsidR="0017774C" w:rsidRPr="002D5CF0">
        <w:rPr>
          <w:rFonts w:ascii="Calibri" w:hAnsi="Calibri" w:cs="Calibri"/>
        </w:rPr>
        <w:t xml:space="preserve">Daarnaast wordt gestreefd naar een zekere spreiding tussen </w:t>
      </w:r>
      <w:r w:rsidRPr="002D5CF0">
        <w:rPr>
          <w:rFonts w:ascii="Calibri" w:hAnsi="Calibri" w:cs="Calibri"/>
        </w:rPr>
        <w:t xml:space="preserve">de verschillende sponsorvormen. Sponsoren kunnen zowel activiteiten in Nederland als in Mongolië steunen. </w:t>
      </w:r>
    </w:p>
    <w:p w:rsidR="00134559" w:rsidRPr="002D5CF0" w:rsidRDefault="00134559" w:rsidP="00A824C4">
      <w:pPr>
        <w:pStyle w:val="NoSpacing"/>
        <w:ind w:left="360"/>
        <w:rPr>
          <w:rFonts w:ascii="Calibri" w:hAnsi="Calibri" w:cs="Calibri"/>
        </w:rPr>
      </w:pPr>
    </w:p>
    <w:p w:rsidR="0085222A" w:rsidRPr="002D5CF0" w:rsidRDefault="00A824C4" w:rsidP="005D0D82">
      <w:pPr>
        <w:pStyle w:val="NoSpacing"/>
        <w:numPr>
          <w:ilvl w:val="0"/>
          <w:numId w:val="31"/>
        </w:numPr>
        <w:rPr>
          <w:rFonts w:ascii="Calibri" w:hAnsi="Calibri" w:cs="Calibri"/>
          <w:b/>
          <w:u w:val="single"/>
        </w:rPr>
      </w:pPr>
      <w:r w:rsidRPr="002D5CF0">
        <w:rPr>
          <w:rFonts w:ascii="Calibri" w:hAnsi="Calibri" w:cs="Calibri"/>
          <w:b/>
          <w:u w:val="single"/>
        </w:rPr>
        <w:t>Werkwijze</w:t>
      </w:r>
    </w:p>
    <w:p w:rsidR="0085222A" w:rsidRPr="002D5CF0" w:rsidRDefault="00A824C4" w:rsidP="00A824C4">
      <w:pPr>
        <w:pStyle w:val="NoSpacing"/>
        <w:ind w:left="360"/>
        <w:rPr>
          <w:rFonts w:ascii="Calibri" w:hAnsi="Calibri" w:cs="Calibri"/>
          <w:color w:val="FF0000"/>
        </w:rPr>
      </w:pPr>
      <w:r w:rsidRPr="002D5CF0">
        <w:rPr>
          <w:rFonts w:ascii="Calibri" w:hAnsi="Calibri" w:cs="Calibri"/>
        </w:rPr>
        <w:t xml:space="preserve">Na getoonde interesse volgt er een kennismakingsgesprek met een of enkele leden van het bestuur. </w:t>
      </w:r>
      <w:r w:rsidR="0085222A" w:rsidRPr="002D5CF0">
        <w:rPr>
          <w:rFonts w:ascii="Calibri" w:hAnsi="Calibri" w:cs="Calibri"/>
        </w:rPr>
        <w:t xml:space="preserve">Indien van beide kanten vertrouwen bestaat in een goede samenwerking wordt </w:t>
      </w:r>
      <w:r w:rsidR="00134559" w:rsidRPr="002D5CF0">
        <w:rPr>
          <w:rFonts w:ascii="Calibri" w:hAnsi="Calibri" w:cs="Calibri"/>
        </w:rPr>
        <w:t xml:space="preserve">een sponsorcontract opgesteld en door beide partijen ondertekend. In het sponsorcontract zijn de rechten en plichten van beide partijen beschreven. </w:t>
      </w:r>
      <w:r w:rsidR="0061362D" w:rsidRPr="002D5CF0">
        <w:rPr>
          <w:rFonts w:ascii="Calibri" w:hAnsi="Calibri" w:cs="Calibri"/>
        </w:rPr>
        <w:t xml:space="preserve">Sponsoren </w:t>
      </w:r>
      <w:r w:rsidR="00B23008" w:rsidRPr="002D5CF0">
        <w:rPr>
          <w:rFonts w:ascii="Calibri" w:hAnsi="Calibri" w:cs="Calibri"/>
        </w:rPr>
        <w:t>kunnen worden vermeld</w:t>
      </w:r>
      <w:r w:rsidR="0061362D" w:rsidRPr="002D5CF0">
        <w:rPr>
          <w:rFonts w:ascii="Calibri" w:hAnsi="Calibri" w:cs="Calibri"/>
        </w:rPr>
        <w:t xml:space="preserve"> op de website van de stichting.</w:t>
      </w:r>
    </w:p>
    <w:p w:rsidR="00134559" w:rsidRPr="002D5CF0" w:rsidRDefault="00134559" w:rsidP="00A824C4">
      <w:pPr>
        <w:pStyle w:val="NoSpacing"/>
        <w:ind w:left="360"/>
        <w:rPr>
          <w:rFonts w:ascii="Calibri" w:hAnsi="Calibri" w:cs="Calibri"/>
        </w:rPr>
      </w:pPr>
    </w:p>
    <w:p w:rsidR="007C0607" w:rsidRPr="002D5CF0" w:rsidRDefault="00134559" w:rsidP="007C0607">
      <w:pPr>
        <w:pStyle w:val="NoSpacing"/>
        <w:ind w:left="360"/>
        <w:rPr>
          <w:rFonts w:ascii="Calibri" w:hAnsi="Calibri" w:cs="Calibri"/>
        </w:rPr>
      </w:pPr>
      <w:r w:rsidRPr="002D5CF0">
        <w:rPr>
          <w:rFonts w:ascii="Calibri" w:hAnsi="Calibri" w:cs="Calibri"/>
        </w:rPr>
        <w:t xml:space="preserve">Sponsoren </w:t>
      </w:r>
      <w:r w:rsidR="008C4FA7" w:rsidRPr="002D5CF0">
        <w:rPr>
          <w:rFonts w:ascii="Calibri" w:hAnsi="Calibri" w:cs="Calibri"/>
        </w:rPr>
        <w:t>worden uitgenodigd</w:t>
      </w:r>
      <w:r w:rsidR="0085222A" w:rsidRPr="002D5CF0">
        <w:rPr>
          <w:rFonts w:ascii="Calibri" w:hAnsi="Calibri" w:cs="Calibri"/>
        </w:rPr>
        <w:t xml:space="preserve"> </w:t>
      </w:r>
      <w:r w:rsidRPr="002D5CF0">
        <w:rPr>
          <w:rFonts w:ascii="Calibri" w:hAnsi="Calibri" w:cs="Calibri"/>
        </w:rPr>
        <w:t>deel te nemen aan e</w:t>
      </w:r>
      <w:r w:rsidR="0085222A" w:rsidRPr="002D5CF0">
        <w:rPr>
          <w:rFonts w:ascii="Calibri" w:hAnsi="Calibri" w:cs="Calibri"/>
        </w:rPr>
        <w:t xml:space="preserve">en </w:t>
      </w:r>
      <w:r w:rsidR="003A3207" w:rsidRPr="002D5CF0">
        <w:rPr>
          <w:rFonts w:ascii="Calibri" w:hAnsi="Calibri" w:cs="Calibri"/>
        </w:rPr>
        <w:t xml:space="preserve">korte </w:t>
      </w:r>
      <w:r w:rsidRPr="002D5CF0">
        <w:rPr>
          <w:rFonts w:ascii="Calibri" w:hAnsi="Calibri" w:cs="Calibri"/>
        </w:rPr>
        <w:t xml:space="preserve">introductie- en </w:t>
      </w:r>
      <w:r w:rsidR="0085222A" w:rsidRPr="002D5CF0">
        <w:rPr>
          <w:rFonts w:ascii="Calibri" w:hAnsi="Calibri" w:cs="Calibri"/>
        </w:rPr>
        <w:t>instructie</w:t>
      </w:r>
      <w:r w:rsidRPr="002D5CF0">
        <w:rPr>
          <w:rFonts w:ascii="Calibri" w:hAnsi="Calibri" w:cs="Calibri"/>
        </w:rPr>
        <w:t xml:space="preserve">gesprek. </w:t>
      </w:r>
      <w:r w:rsidR="0085222A" w:rsidRPr="002D5CF0">
        <w:rPr>
          <w:rFonts w:ascii="Calibri" w:hAnsi="Calibri" w:cs="Calibri"/>
        </w:rPr>
        <w:t xml:space="preserve"> </w:t>
      </w:r>
      <w:r w:rsidR="003A3207" w:rsidRPr="002D5CF0">
        <w:rPr>
          <w:rFonts w:ascii="Calibri" w:hAnsi="Calibri" w:cs="Calibri"/>
        </w:rPr>
        <w:t xml:space="preserve">Daarnaast kunnen </w:t>
      </w:r>
      <w:r w:rsidRPr="002D5CF0">
        <w:rPr>
          <w:rFonts w:ascii="Calibri" w:hAnsi="Calibri" w:cs="Calibri"/>
        </w:rPr>
        <w:t xml:space="preserve">sponsoren bijeenkomsten </w:t>
      </w:r>
      <w:r w:rsidR="003A3207" w:rsidRPr="002D5CF0">
        <w:rPr>
          <w:rFonts w:ascii="Calibri" w:hAnsi="Calibri" w:cs="Calibri"/>
        </w:rPr>
        <w:t xml:space="preserve">bijwonen voor het uitwisselen van plannen en ervaringen. </w:t>
      </w:r>
      <w:r w:rsidRPr="002D5CF0">
        <w:rPr>
          <w:rFonts w:ascii="Calibri" w:hAnsi="Calibri" w:cs="Calibri"/>
        </w:rPr>
        <w:t>Generieke sponsorcontracten worden – in verband met de continuïteit van de activiteiten - bij voorkeur aangegaan voor een periode van meerdere jaren. Bijvoorbeeld drie of vier jaar. Specifiek</w:t>
      </w:r>
      <w:r w:rsidR="007B5550" w:rsidRPr="002D5CF0">
        <w:rPr>
          <w:rFonts w:ascii="Calibri" w:hAnsi="Calibri" w:cs="Calibri"/>
        </w:rPr>
        <w:t>e</w:t>
      </w:r>
      <w:r w:rsidRPr="002D5CF0">
        <w:rPr>
          <w:rFonts w:ascii="Calibri" w:hAnsi="Calibri" w:cs="Calibri"/>
        </w:rPr>
        <w:t xml:space="preserve"> sponsorcontracten zijn flexibel per activiteit en derhalve altijd maatwerk. Na afronding van het sponsorcontract wordt een korte evaluatie uitgevoerd. </w:t>
      </w:r>
    </w:p>
    <w:p w:rsidR="007C0607" w:rsidRPr="002D5CF0" w:rsidRDefault="007C0607" w:rsidP="007C0607">
      <w:pPr>
        <w:pStyle w:val="NoSpacing"/>
        <w:ind w:left="360"/>
        <w:rPr>
          <w:rFonts w:ascii="Calibri" w:hAnsi="Calibri" w:cs="Calibri"/>
        </w:rPr>
      </w:pPr>
    </w:p>
    <w:p w:rsidR="008C4FA7" w:rsidRPr="004B3ABA" w:rsidRDefault="007C0607" w:rsidP="00154093">
      <w:pPr>
        <w:numPr>
          <w:ilvl w:val="0"/>
          <w:numId w:val="31"/>
        </w:numPr>
        <w:spacing w:after="160" w:line="259" w:lineRule="auto"/>
        <w:ind w:left="360"/>
        <w:rPr>
          <w:rFonts w:ascii="Calibri" w:hAnsi="Calibri" w:cs="Calibri"/>
          <w:b/>
          <w:u w:val="single"/>
        </w:rPr>
      </w:pPr>
      <w:r w:rsidRPr="004B3ABA">
        <w:rPr>
          <w:rFonts w:ascii="Calibri" w:hAnsi="Calibri" w:cs="Calibri"/>
          <w:b/>
          <w:u w:val="single"/>
        </w:rPr>
        <w:t>Meer informatie</w:t>
      </w:r>
      <w:r w:rsidR="004B3ABA">
        <w:rPr>
          <w:rFonts w:ascii="Calibri" w:hAnsi="Calibri" w:cs="Calibri"/>
          <w:b/>
          <w:u w:val="single"/>
        </w:rPr>
        <w:br/>
      </w:r>
      <w:r w:rsidRPr="004B3ABA">
        <w:rPr>
          <w:rFonts w:ascii="Calibri" w:hAnsi="Calibri" w:cs="Calibri"/>
        </w:rPr>
        <w:t xml:space="preserve">Secretariaat Stichting </w:t>
      </w:r>
      <w:r w:rsidR="005C15B9" w:rsidRPr="004B3ABA">
        <w:rPr>
          <w:rFonts w:ascii="Calibri" w:hAnsi="Calibri" w:cs="Calibri"/>
        </w:rPr>
        <w:t>Vrienden van Steppenomaden Mongolië</w:t>
      </w:r>
      <w:r w:rsidRPr="004B3ABA">
        <w:rPr>
          <w:rFonts w:ascii="Calibri" w:hAnsi="Calibri" w:cs="Calibri"/>
        </w:rPr>
        <w:t xml:space="preserve">. </w:t>
      </w:r>
      <w:r w:rsidR="004B3ABA">
        <w:rPr>
          <w:rFonts w:ascii="Calibri" w:hAnsi="Calibri" w:cs="Calibri"/>
        </w:rPr>
        <w:br/>
      </w:r>
      <w:r w:rsidRPr="004B3ABA">
        <w:rPr>
          <w:rFonts w:ascii="Calibri" w:hAnsi="Calibri" w:cs="Calibri"/>
        </w:rPr>
        <w:t>Telefoon: 06 – 30008096</w:t>
      </w:r>
      <w:r w:rsidR="005D0D82" w:rsidRPr="004B3ABA">
        <w:rPr>
          <w:rFonts w:ascii="Calibri" w:hAnsi="Calibri" w:cs="Calibri"/>
        </w:rPr>
        <w:br/>
      </w:r>
      <w:r w:rsidRPr="004B3ABA">
        <w:rPr>
          <w:rFonts w:ascii="Calibri" w:hAnsi="Calibri" w:cs="Calibri"/>
        </w:rPr>
        <w:t xml:space="preserve">Website: </w:t>
      </w:r>
      <w:hyperlink r:id="rId12" w:history="1">
        <w:r w:rsidR="004B3ABA" w:rsidRPr="005C0774">
          <w:rPr>
            <w:rStyle w:val="Hyperlink"/>
            <w:rFonts w:ascii="Calibri" w:hAnsi="Calibri" w:cs="Calibri"/>
          </w:rPr>
          <w:t>www.steppenomadenmongolie.nl</w:t>
        </w:r>
      </w:hyperlink>
      <w:r w:rsidR="005D0D82" w:rsidRPr="004B3ABA">
        <w:rPr>
          <w:rFonts w:ascii="Calibri" w:hAnsi="Calibri" w:cs="Calibri"/>
        </w:rPr>
        <w:br/>
      </w:r>
      <w:r w:rsidR="008C4FA7" w:rsidRPr="004B3ABA">
        <w:rPr>
          <w:rFonts w:ascii="Calibri" w:hAnsi="Calibri" w:cs="Calibri"/>
        </w:rPr>
        <w:t xml:space="preserve">Email: </w:t>
      </w:r>
      <w:hyperlink r:id="rId13" w:history="1">
        <w:r w:rsidR="005D0D82" w:rsidRPr="004B3ABA">
          <w:rPr>
            <w:rStyle w:val="Hyperlink"/>
            <w:rFonts w:ascii="Calibri" w:hAnsi="Calibri" w:cs="Calibri"/>
          </w:rPr>
          <w:t>mail@steppenomadenmongolie.nl</w:t>
        </w:r>
      </w:hyperlink>
      <w:r w:rsidR="005D0D82" w:rsidRPr="004B3ABA">
        <w:rPr>
          <w:rFonts w:ascii="Calibri" w:hAnsi="Calibri" w:cs="Calibri"/>
        </w:rPr>
        <w:t xml:space="preserve">  </w:t>
      </w:r>
    </w:p>
    <w:sectPr w:rsidR="008C4FA7" w:rsidRPr="004B3ABA" w:rsidSect="005D0D82"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16" w:rsidRDefault="00651016" w:rsidP="00CF0DF8">
      <w:pPr>
        <w:spacing w:after="0" w:line="240" w:lineRule="auto"/>
      </w:pPr>
      <w:r>
        <w:separator/>
      </w:r>
    </w:p>
  </w:endnote>
  <w:endnote w:type="continuationSeparator" w:id="1">
    <w:p w:rsidR="00651016" w:rsidRDefault="00651016" w:rsidP="00CF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0" w:rsidRDefault="00E22A60" w:rsidP="00E22A60">
    <w:pPr>
      <w:pStyle w:val="Footer"/>
      <w:pBdr>
        <w:top w:val="single" w:sz="4" w:space="1" w:color="auto"/>
      </w:pBdr>
    </w:pPr>
    <w:r>
      <w:t xml:space="preserve">        Reglement Sponsoren </w:t>
    </w:r>
    <w:r w:rsidR="005C15B9">
      <w:t>Vrienden van Steppenomaden Mongolië</w:t>
    </w:r>
    <w:r>
      <w:tab/>
      <w:t xml:space="preserve">Pagina | </w:t>
    </w:r>
    <w:fldSimple w:instr="PAGE   \* MERGEFORMAT">
      <w:r w:rsidR="009E7C20">
        <w:rPr>
          <w:noProof/>
        </w:rPr>
        <w:t>1</w:t>
      </w:r>
    </w:fldSimple>
    <w:r>
      <w:t xml:space="preserve"> </w:t>
    </w:r>
  </w:p>
  <w:p w:rsidR="00422050" w:rsidRPr="00E22A60" w:rsidRDefault="00422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16" w:rsidRDefault="00651016" w:rsidP="00CF0DF8">
      <w:pPr>
        <w:spacing w:after="0" w:line="240" w:lineRule="auto"/>
      </w:pPr>
      <w:r>
        <w:separator/>
      </w:r>
    </w:p>
  </w:footnote>
  <w:footnote w:type="continuationSeparator" w:id="1">
    <w:p w:rsidR="00651016" w:rsidRDefault="00651016" w:rsidP="00CF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57"/>
    <w:multiLevelType w:val="hybridMultilevel"/>
    <w:tmpl w:val="8DA687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6ED8"/>
    <w:multiLevelType w:val="hybridMultilevel"/>
    <w:tmpl w:val="68D2D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054"/>
    <w:multiLevelType w:val="hybridMultilevel"/>
    <w:tmpl w:val="7902C7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71E"/>
    <w:multiLevelType w:val="hybridMultilevel"/>
    <w:tmpl w:val="3C0A9A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955"/>
    <w:multiLevelType w:val="hybridMultilevel"/>
    <w:tmpl w:val="AE8829A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70D"/>
    <w:multiLevelType w:val="hybridMultilevel"/>
    <w:tmpl w:val="25FCB7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3B6A"/>
    <w:multiLevelType w:val="hybridMultilevel"/>
    <w:tmpl w:val="2BF4A21A"/>
    <w:lvl w:ilvl="0" w:tplc="D6284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F602C"/>
    <w:multiLevelType w:val="hybridMultilevel"/>
    <w:tmpl w:val="9DB6B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4936"/>
    <w:multiLevelType w:val="hybridMultilevel"/>
    <w:tmpl w:val="3B28B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4A23"/>
    <w:multiLevelType w:val="hybridMultilevel"/>
    <w:tmpl w:val="C4407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1592"/>
    <w:multiLevelType w:val="hybridMultilevel"/>
    <w:tmpl w:val="89EEF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D5706"/>
    <w:multiLevelType w:val="hybridMultilevel"/>
    <w:tmpl w:val="A0648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C5331"/>
    <w:multiLevelType w:val="hybridMultilevel"/>
    <w:tmpl w:val="A37E96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784E63"/>
    <w:multiLevelType w:val="hybridMultilevel"/>
    <w:tmpl w:val="E3A0F8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37D3"/>
    <w:multiLevelType w:val="hybridMultilevel"/>
    <w:tmpl w:val="C4C447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88186B"/>
    <w:multiLevelType w:val="hybridMultilevel"/>
    <w:tmpl w:val="E2E85B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E093B"/>
    <w:multiLevelType w:val="hybridMultilevel"/>
    <w:tmpl w:val="5CA82E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7D0C"/>
    <w:multiLevelType w:val="hybridMultilevel"/>
    <w:tmpl w:val="27ECD96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204078"/>
    <w:multiLevelType w:val="hybridMultilevel"/>
    <w:tmpl w:val="E6A047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F0959"/>
    <w:multiLevelType w:val="hybridMultilevel"/>
    <w:tmpl w:val="87CE88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35BD7"/>
    <w:multiLevelType w:val="hybridMultilevel"/>
    <w:tmpl w:val="3F6A0E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250D1"/>
    <w:multiLevelType w:val="hybridMultilevel"/>
    <w:tmpl w:val="57FCB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0CA7"/>
    <w:multiLevelType w:val="hybridMultilevel"/>
    <w:tmpl w:val="4F82975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D85951"/>
    <w:multiLevelType w:val="hybridMultilevel"/>
    <w:tmpl w:val="92A2D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15F81"/>
    <w:multiLevelType w:val="hybridMultilevel"/>
    <w:tmpl w:val="8EEC9564"/>
    <w:lvl w:ilvl="0" w:tplc="D6284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59D"/>
    <w:multiLevelType w:val="hybridMultilevel"/>
    <w:tmpl w:val="1222FF7E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957282"/>
    <w:multiLevelType w:val="hybridMultilevel"/>
    <w:tmpl w:val="72F0E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796B"/>
    <w:multiLevelType w:val="hybridMultilevel"/>
    <w:tmpl w:val="4ECA2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403A1"/>
    <w:multiLevelType w:val="hybridMultilevel"/>
    <w:tmpl w:val="D8840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71328"/>
    <w:multiLevelType w:val="hybridMultilevel"/>
    <w:tmpl w:val="5AC489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401CAE"/>
    <w:multiLevelType w:val="hybridMultilevel"/>
    <w:tmpl w:val="62DAD6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E0C6B"/>
    <w:multiLevelType w:val="hybridMultilevel"/>
    <w:tmpl w:val="4426F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6B62"/>
    <w:multiLevelType w:val="hybridMultilevel"/>
    <w:tmpl w:val="B564608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00BF7"/>
    <w:multiLevelType w:val="hybridMultilevel"/>
    <w:tmpl w:val="48F43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4469C"/>
    <w:multiLevelType w:val="hybridMultilevel"/>
    <w:tmpl w:val="41D28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B58AE"/>
    <w:multiLevelType w:val="hybridMultilevel"/>
    <w:tmpl w:val="93827DA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C4C8B"/>
    <w:multiLevelType w:val="hybridMultilevel"/>
    <w:tmpl w:val="82A20C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0"/>
  </w:num>
  <w:num w:numId="5">
    <w:abstractNumId w:val="2"/>
  </w:num>
  <w:num w:numId="6">
    <w:abstractNumId w:val="6"/>
  </w:num>
  <w:num w:numId="7">
    <w:abstractNumId w:val="17"/>
  </w:num>
  <w:num w:numId="8">
    <w:abstractNumId w:val="7"/>
  </w:num>
  <w:num w:numId="9">
    <w:abstractNumId w:val="27"/>
  </w:num>
  <w:num w:numId="10">
    <w:abstractNumId w:val="25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18"/>
  </w:num>
  <w:num w:numId="16">
    <w:abstractNumId w:val="30"/>
  </w:num>
  <w:num w:numId="17">
    <w:abstractNumId w:val="32"/>
  </w:num>
  <w:num w:numId="18">
    <w:abstractNumId w:val="33"/>
  </w:num>
  <w:num w:numId="19">
    <w:abstractNumId w:val="15"/>
  </w:num>
  <w:num w:numId="20">
    <w:abstractNumId w:val="36"/>
  </w:num>
  <w:num w:numId="21">
    <w:abstractNumId w:val="19"/>
  </w:num>
  <w:num w:numId="22">
    <w:abstractNumId w:val="3"/>
  </w:num>
  <w:num w:numId="23">
    <w:abstractNumId w:val="9"/>
  </w:num>
  <w:num w:numId="24">
    <w:abstractNumId w:val="34"/>
  </w:num>
  <w:num w:numId="25">
    <w:abstractNumId w:val="31"/>
  </w:num>
  <w:num w:numId="26">
    <w:abstractNumId w:val="21"/>
  </w:num>
  <w:num w:numId="27">
    <w:abstractNumId w:val="35"/>
  </w:num>
  <w:num w:numId="28">
    <w:abstractNumId w:val="26"/>
  </w:num>
  <w:num w:numId="29">
    <w:abstractNumId w:val="11"/>
  </w:num>
  <w:num w:numId="30">
    <w:abstractNumId w:val="5"/>
  </w:num>
  <w:num w:numId="31">
    <w:abstractNumId w:val="20"/>
  </w:num>
  <w:num w:numId="32">
    <w:abstractNumId w:val="4"/>
  </w:num>
  <w:num w:numId="33">
    <w:abstractNumId w:val="28"/>
  </w:num>
  <w:num w:numId="34">
    <w:abstractNumId w:val="12"/>
  </w:num>
  <w:num w:numId="35">
    <w:abstractNumId w:val="23"/>
  </w:num>
  <w:num w:numId="36">
    <w:abstractNumId w:val="29"/>
  </w:num>
  <w:num w:numId="3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50FB"/>
    <w:rsid w:val="0000449C"/>
    <w:rsid w:val="00027586"/>
    <w:rsid w:val="000502D0"/>
    <w:rsid w:val="00076EE8"/>
    <w:rsid w:val="00090A9E"/>
    <w:rsid w:val="00096121"/>
    <w:rsid w:val="000C6E87"/>
    <w:rsid w:val="001234E9"/>
    <w:rsid w:val="00124152"/>
    <w:rsid w:val="0013232C"/>
    <w:rsid w:val="00134559"/>
    <w:rsid w:val="00154093"/>
    <w:rsid w:val="001552D6"/>
    <w:rsid w:val="00156E20"/>
    <w:rsid w:val="00164877"/>
    <w:rsid w:val="00167AF2"/>
    <w:rsid w:val="0017774C"/>
    <w:rsid w:val="001829A7"/>
    <w:rsid w:val="0024144E"/>
    <w:rsid w:val="0025607D"/>
    <w:rsid w:val="002627FA"/>
    <w:rsid w:val="002759D2"/>
    <w:rsid w:val="00275BD9"/>
    <w:rsid w:val="00275C02"/>
    <w:rsid w:val="00280D04"/>
    <w:rsid w:val="00296579"/>
    <w:rsid w:val="002A5EB8"/>
    <w:rsid w:val="002B6DA8"/>
    <w:rsid w:val="002C3C12"/>
    <w:rsid w:val="002C3E59"/>
    <w:rsid w:val="002D5CF0"/>
    <w:rsid w:val="002F2FC5"/>
    <w:rsid w:val="003102F4"/>
    <w:rsid w:val="003215B6"/>
    <w:rsid w:val="0032432B"/>
    <w:rsid w:val="00334DB5"/>
    <w:rsid w:val="003515A0"/>
    <w:rsid w:val="003727E8"/>
    <w:rsid w:val="003841A7"/>
    <w:rsid w:val="003A3207"/>
    <w:rsid w:val="003A4B6C"/>
    <w:rsid w:val="003C5062"/>
    <w:rsid w:val="003C6D7F"/>
    <w:rsid w:val="003D1EED"/>
    <w:rsid w:val="003E6B69"/>
    <w:rsid w:val="004044D5"/>
    <w:rsid w:val="00422050"/>
    <w:rsid w:val="00426FD4"/>
    <w:rsid w:val="0043317C"/>
    <w:rsid w:val="0043579E"/>
    <w:rsid w:val="00442EF3"/>
    <w:rsid w:val="00494E67"/>
    <w:rsid w:val="004A2832"/>
    <w:rsid w:val="004A4ABA"/>
    <w:rsid w:val="004B3ABA"/>
    <w:rsid w:val="004C0E9A"/>
    <w:rsid w:val="004C3527"/>
    <w:rsid w:val="004D20B9"/>
    <w:rsid w:val="004F1870"/>
    <w:rsid w:val="004F1AFD"/>
    <w:rsid w:val="00504D44"/>
    <w:rsid w:val="0050654B"/>
    <w:rsid w:val="0052144C"/>
    <w:rsid w:val="00533084"/>
    <w:rsid w:val="00550157"/>
    <w:rsid w:val="005641AE"/>
    <w:rsid w:val="00573EC8"/>
    <w:rsid w:val="00590C0D"/>
    <w:rsid w:val="005A5463"/>
    <w:rsid w:val="005B1EED"/>
    <w:rsid w:val="005C15B9"/>
    <w:rsid w:val="005C4F37"/>
    <w:rsid w:val="005D0D82"/>
    <w:rsid w:val="005D1DC5"/>
    <w:rsid w:val="005D41C1"/>
    <w:rsid w:val="005D75FB"/>
    <w:rsid w:val="005E2B3B"/>
    <w:rsid w:val="005E5967"/>
    <w:rsid w:val="00602550"/>
    <w:rsid w:val="0061362D"/>
    <w:rsid w:val="0063670E"/>
    <w:rsid w:val="006506D4"/>
    <w:rsid w:val="00651016"/>
    <w:rsid w:val="0068492A"/>
    <w:rsid w:val="006933F6"/>
    <w:rsid w:val="00693D30"/>
    <w:rsid w:val="006A14D3"/>
    <w:rsid w:val="006A6C57"/>
    <w:rsid w:val="006B0696"/>
    <w:rsid w:val="006C10E3"/>
    <w:rsid w:val="006E6888"/>
    <w:rsid w:val="006F2F96"/>
    <w:rsid w:val="00716CAD"/>
    <w:rsid w:val="00720BBA"/>
    <w:rsid w:val="007238AA"/>
    <w:rsid w:val="00725785"/>
    <w:rsid w:val="00727C92"/>
    <w:rsid w:val="007630FE"/>
    <w:rsid w:val="00776C92"/>
    <w:rsid w:val="007801ED"/>
    <w:rsid w:val="00790CE1"/>
    <w:rsid w:val="007929C0"/>
    <w:rsid w:val="007B5550"/>
    <w:rsid w:val="007C0607"/>
    <w:rsid w:val="00807B22"/>
    <w:rsid w:val="008276B8"/>
    <w:rsid w:val="0085222A"/>
    <w:rsid w:val="00855FF0"/>
    <w:rsid w:val="00860AD5"/>
    <w:rsid w:val="0086160E"/>
    <w:rsid w:val="008637FD"/>
    <w:rsid w:val="00864943"/>
    <w:rsid w:val="0087369D"/>
    <w:rsid w:val="008B1590"/>
    <w:rsid w:val="008B3F6A"/>
    <w:rsid w:val="008C00D5"/>
    <w:rsid w:val="008C4FA7"/>
    <w:rsid w:val="008C5413"/>
    <w:rsid w:val="008D10E1"/>
    <w:rsid w:val="008E5E8A"/>
    <w:rsid w:val="008F0A9B"/>
    <w:rsid w:val="0090227A"/>
    <w:rsid w:val="00905569"/>
    <w:rsid w:val="00905C96"/>
    <w:rsid w:val="00906C29"/>
    <w:rsid w:val="0091398F"/>
    <w:rsid w:val="0092445E"/>
    <w:rsid w:val="009300F4"/>
    <w:rsid w:val="0093380F"/>
    <w:rsid w:val="009475E5"/>
    <w:rsid w:val="00956054"/>
    <w:rsid w:val="009561F5"/>
    <w:rsid w:val="009B23B0"/>
    <w:rsid w:val="009B6293"/>
    <w:rsid w:val="009D2013"/>
    <w:rsid w:val="009D78E6"/>
    <w:rsid w:val="009D7D0E"/>
    <w:rsid w:val="009E7C20"/>
    <w:rsid w:val="009F507D"/>
    <w:rsid w:val="009F6707"/>
    <w:rsid w:val="00A114A2"/>
    <w:rsid w:val="00A15F46"/>
    <w:rsid w:val="00A168E6"/>
    <w:rsid w:val="00A61AEB"/>
    <w:rsid w:val="00A66B1E"/>
    <w:rsid w:val="00A72ACB"/>
    <w:rsid w:val="00A7322F"/>
    <w:rsid w:val="00A81EFA"/>
    <w:rsid w:val="00A824C4"/>
    <w:rsid w:val="00A8324A"/>
    <w:rsid w:val="00A96A7E"/>
    <w:rsid w:val="00AA6901"/>
    <w:rsid w:val="00AC7A36"/>
    <w:rsid w:val="00AE3191"/>
    <w:rsid w:val="00AF4BB5"/>
    <w:rsid w:val="00B011A9"/>
    <w:rsid w:val="00B01E62"/>
    <w:rsid w:val="00B07790"/>
    <w:rsid w:val="00B23008"/>
    <w:rsid w:val="00B238A2"/>
    <w:rsid w:val="00B265AF"/>
    <w:rsid w:val="00B47E9C"/>
    <w:rsid w:val="00B56547"/>
    <w:rsid w:val="00B81792"/>
    <w:rsid w:val="00BB7D55"/>
    <w:rsid w:val="00BC2637"/>
    <w:rsid w:val="00BC7322"/>
    <w:rsid w:val="00BE2132"/>
    <w:rsid w:val="00BE4F22"/>
    <w:rsid w:val="00BF2031"/>
    <w:rsid w:val="00C0474F"/>
    <w:rsid w:val="00C16D4F"/>
    <w:rsid w:val="00C240EF"/>
    <w:rsid w:val="00C24D79"/>
    <w:rsid w:val="00C32F15"/>
    <w:rsid w:val="00C4332B"/>
    <w:rsid w:val="00C673F7"/>
    <w:rsid w:val="00CA118F"/>
    <w:rsid w:val="00CB338C"/>
    <w:rsid w:val="00CE2E11"/>
    <w:rsid w:val="00CF0DF8"/>
    <w:rsid w:val="00D03D6A"/>
    <w:rsid w:val="00D06037"/>
    <w:rsid w:val="00D10B99"/>
    <w:rsid w:val="00D14725"/>
    <w:rsid w:val="00D267C7"/>
    <w:rsid w:val="00D27061"/>
    <w:rsid w:val="00D34DB4"/>
    <w:rsid w:val="00D35370"/>
    <w:rsid w:val="00D460C5"/>
    <w:rsid w:val="00DA6D6C"/>
    <w:rsid w:val="00DB50FB"/>
    <w:rsid w:val="00DD3054"/>
    <w:rsid w:val="00DF2105"/>
    <w:rsid w:val="00DF5903"/>
    <w:rsid w:val="00E028C5"/>
    <w:rsid w:val="00E22A60"/>
    <w:rsid w:val="00E46767"/>
    <w:rsid w:val="00E5186D"/>
    <w:rsid w:val="00E54286"/>
    <w:rsid w:val="00E6021A"/>
    <w:rsid w:val="00E80796"/>
    <w:rsid w:val="00E87A3C"/>
    <w:rsid w:val="00E9177A"/>
    <w:rsid w:val="00E92A22"/>
    <w:rsid w:val="00ED672E"/>
    <w:rsid w:val="00EE3ACD"/>
    <w:rsid w:val="00EE3EFF"/>
    <w:rsid w:val="00EE4C41"/>
    <w:rsid w:val="00EF309A"/>
    <w:rsid w:val="00F02DD7"/>
    <w:rsid w:val="00F144C1"/>
    <w:rsid w:val="00F247B8"/>
    <w:rsid w:val="00F24CBD"/>
    <w:rsid w:val="00F26F6B"/>
    <w:rsid w:val="00F33AF8"/>
    <w:rsid w:val="00F43D19"/>
    <w:rsid w:val="00F4616F"/>
    <w:rsid w:val="00F503C6"/>
    <w:rsid w:val="00F54695"/>
    <w:rsid w:val="00F548FB"/>
    <w:rsid w:val="00FC440F"/>
    <w:rsid w:val="00FD19E2"/>
    <w:rsid w:val="00FD63B3"/>
    <w:rsid w:val="00FE0567"/>
    <w:rsid w:val="00F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B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D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DF8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CF0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F0DF8"/>
    <w:rPr>
      <w:rFonts w:ascii="Cambria" w:eastAsia="Times New Roman" w:hAnsi="Cambria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F0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F0DF8"/>
    <w:rPr>
      <w:rFonts w:ascii="Cambria" w:eastAsia="Times New Roman" w:hAnsi="Cambria" w:cs="Times New Roman"/>
      <w:lang w:eastAsia="nl-NL"/>
    </w:rPr>
  </w:style>
  <w:style w:type="character" w:styleId="Emphasis">
    <w:name w:val="Emphasis"/>
    <w:uiPriority w:val="20"/>
    <w:qFormat/>
    <w:rsid w:val="00504D44"/>
    <w:rPr>
      <w:i/>
      <w:iCs/>
    </w:rPr>
  </w:style>
  <w:style w:type="paragraph" w:styleId="NoSpacing">
    <w:name w:val="No Spacing"/>
    <w:uiPriority w:val="1"/>
    <w:qFormat/>
    <w:rsid w:val="00422050"/>
    <w:rPr>
      <w:rFonts w:ascii="Cambria" w:eastAsia="Times New Roman" w:hAnsi="Cambria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8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1792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792"/>
    <w:rPr>
      <w:rFonts w:ascii="Cambria" w:eastAsia="Times New Roman" w:hAnsi="Cambria"/>
      <w:b/>
      <w:bCs/>
    </w:rPr>
  </w:style>
  <w:style w:type="paragraph" w:styleId="NormalWeb">
    <w:name w:val="Normal (Web)"/>
    <w:basedOn w:val="Normal"/>
    <w:uiPriority w:val="99"/>
    <w:semiHidden/>
    <w:unhideWhenUsed/>
    <w:rsid w:val="003C5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4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steppenomadenmongoli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ppenomadenmongoli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6DE3305D11942B9DF9C47B8F8112E" ma:contentTypeVersion="0" ma:contentTypeDescription="Een nieuw document maken." ma:contentTypeScope="" ma:versionID="8e1996d38ac6c0808171e89913b6f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be28f1a1eededa54e40021b0c99c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DA6060-4777-483C-9BEC-7FE1BD6BA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5AA09-3A95-4BD8-AEB0-4ACCFAF0D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80371-CCEA-40A8-9275-610A55342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7C088-1EC7-4933-9783-6D625E7AF5F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Rijnconsult</Company>
  <LinksUpToDate>false</LinksUpToDate>
  <CharactersWithSpaces>3862</CharactersWithSpaces>
  <SharedDoc>false</SharedDoc>
  <HLinks>
    <vt:vector size="12" baseType="variant">
      <vt:variant>
        <vt:i4>7012423</vt:i4>
      </vt:variant>
      <vt:variant>
        <vt:i4>3</vt:i4>
      </vt:variant>
      <vt:variant>
        <vt:i4>0</vt:i4>
      </vt:variant>
      <vt:variant>
        <vt:i4>5</vt:i4>
      </vt:variant>
      <vt:variant>
        <vt:lpwstr>mailto:mail@steppenomadenmongolie.nl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http://www.steppenomadenmongolie.nl/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Folkerts, Henk</dc:creator>
  <cp:lastModifiedBy>Haaije Postma</cp:lastModifiedBy>
  <cp:revision>3</cp:revision>
  <cp:lastPrinted>2015-05-31T14:03:00Z</cp:lastPrinted>
  <dcterms:created xsi:type="dcterms:W3CDTF">2021-02-11T09:35:00Z</dcterms:created>
  <dcterms:modified xsi:type="dcterms:W3CDTF">2021-02-12T09:18:00Z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0x010100D126DE3305D11942B9DF9C47B8F8112E</vt:lpwstr>
  </property>
  <property fmtid="{D5CDD505-2E9C-101B-9397-08002B2CF9AE}" pid="3" name="IsMyDocuments">
    <vt:lpwstr>1</vt:lpwstr>
  </property>
</Properties>
</file>